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2C6" w:rsidRDefault="005170CF">
      <w:r>
        <w:rPr>
          <w:noProof/>
          <w:lang w:eastAsia="ru-RU"/>
        </w:rPr>
        <w:drawing>
          <wp:inline distT="0" distB="0" distL="0" distR="0">
            <wp:extent cx="5324475" cy="4648200"/>
            <wp:effectExtent l="19050" t="0" r="9525" b="0"/>
            <wp:docPr id="1" name="Рисунок 0" descr="лицензия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 001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9870" cy="465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248275" cy="4276725"/>
            <wp:effectExtent l="19050" t="0" r="9525" b="0"/>
            <wp:docPr id="2" name="Рисунок 1" descr="лицензия 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 2 001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685" cy="4278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22917" cy="6629400"/>
            <wp:effectExtent l="19050" t="0" r="1533" b="0"/>
            <wp:docPr id="3" name="Рисунок 2" descr="лицензия 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 3 001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3340" cy="6629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52C6" w:rsidSect="00DC5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170CF"/>
    <w:rsid w:val="00027C9C"/>
    <w:rsid w:val="00083C3F"/>
    <w:rsid w:val="00144B2D"/>
    <w:rsid w:val="00253722"/>
    <w:rsid w:val="00287D08"/>
    <w:rsid w:val="002D2245"/>
    <w:rsid w:val="003334D2"/>
    <w:rsid w:val="00354E35"/>
    <w:rsid w:val="0039111E"/>
    <w:rsid w:val="00447E2E"/>
    <w:rsid w:val="004508B5"/>
    <w:rsid w:val="00486597"/>
    <w:rsid w:val="005170CF"/>
    <w:rsid w:val="00607B58"/>
    <w:rsid w:val="006878D2"/>
    <w:rsid w:val="006D44F0"/>
    <w:rsid w:val="007A4C62"/>
    <w:rsid w:val="00987511"/>
    <w:rsid w:val="00AF102A"/>
    <w:rsid w:val="00B05B6D"/>
    <w:rsid w:val="00C32D77"/>
    <w:rsid w:val="00D34993"/>
    <w:rsid w:val="00DC52C6"/>
    <w:rsid w:val="00E40058"/>
    <w:rsid w:val="00E8194A"/>
    <w:rsid w:val="00F004C4"/>
    <w:rsid w:val="00F33868"/>
    <w:rsid w:val="00FA60F9"/>
    <w:rsid w:val="00FA6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2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0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2016-07-05T18:09:00Z</dcterms:created>
  <dcterms:modified xsi:type="dcterms:W3CDTF">2016-07-05T18:37:00Z</dcterms:modified>
</cp:coreProperties>
</file>